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15A2" w14:textId="1016016D" w:rsidR="00662780" w:rsidRPr="006D7A15" w:rsidRDefault="001B00A4">
      <w:pPr>
        <w:rPr>
          <w:b/>
          <w:bCs/>
          <w:szCs w:val="24"/>
        </w:rPr>
      </w:pPr>
      <w:r w:rsidRPr="006D7A15">
        <w:rPr>
          <w:b/>
          <w:bCs/>
          <w:szCs w:val="24"/>
        </w:rPr>
        <w:t>PHILOSOPHY SPORTS</w:t>
      </w:r>
    </w:p>
    <w:p w14:paraId="15EBD261" w14:textId="38339F54" w:rsidR="001B00A4" w:rsidRDefault="001B00A4">
      <w:pPr>
        <w:rPr>
          <w:rFonts w:cs="Times New Roman"/>
          <w:color w:val="000000"/>
          <w:szCs w:val="24"/>
        </w:rPr>
      </w:pPr>
      <w:r w:rsidRPr="001B00A4">
        <w:rPr>
          <w:rFonts w:cs="Times New Roman"/>
          <w:color w:val="000000"/>
          <w:szCs w:val="24"/>
        </w:rPr>
        <w:t>Philosophy Sports</w:t>
      </w:r>
      <w:r w:rsidRPr="001B00A4">
        <w:rPr>
          <w:rFonts w:cs="Times New Roman"/>
          <w:color w:val="000000"/>
          <w:szCs w:val="24"/>
        </w:rPr>
        <w:t xml:space="preserve"> – the new café philosophy</w:t>
      </w:r>
      <w:r>
        <w:rPr>
          <w:rFonts w:cs="Times New Roman"/>
          <w:color w:val="000000"/>
          <w:szCs w:val="24"/>
        </w:rPr>
        <w:t>.</w:t>
      </w:r>
    </w:p>
    <w:p w14:paraId="2F74202D" w14:textId="3289BD75" w:rsidR="001B00A4" w:rsidRPr="001B00A4" w:rsidRDefault="001B00A4">
      <w:pPr>
        <w:rPr>
          <w:rFonts w:cs="Times New Roman"/>
          <w:color w:val="000000"/>
          <w:szCs w:val="24"/>
        </w:rPr>
      </w:pPr>
      <w:r>
        <w:rPr>
          <w:rFonts w:cs="Times New Roman"/>
          <w:color w:val="404040"/>
          <w:szCs w:val="24"/>
        </w:rPr>
        <w:t>Philosophy Sports is the next generation of Cafe Philosophy. Philosophy Sports is a series of games of competitive persuasion (</w:t>
      </w:r>
      <w:proofErr w:type="gramStart"/>
      <w:r>
        <w:rPr>
          <w:rFonts w:cs="Times New Roman"/>
          <w:color w:val="404040"/>
          <w:szCs w:val="24"/>
        </w:rPr>
        <w:t>publicly</w:t>
      </w:r>
      <w:r>
        <w:rPr>
          <w:rFonts w:cs="Times New Roman"/>
          <w:color w:val="404040"/>
          <w:szCs w:val="24"/>
        </w:rPr>
        <w:t>-engaged</w:t>
      </w:r>
      <w:proofErr w:type="gramEnd"/>
      <w:r>
        <w:rPr>
          <w:rFonts w:cs="Times New Roman"/>
          <w:color w:val="404040"/>
          <w:szCs w:val="24"/>
        </w:rPr>
        <w:t xml:space="preserve"> experiential learning) that socialize the criterion of truth and the rules of logic as fair play.</w:t>
      </w:r>
    </w:p>
    <w:p w14:paraId="100415B3" w14:textId="276033D5" w:rsidR="001B00A4" w:rsidRDefault="001B00A4">
      <w:pPr>
        <w:rPr>
          <w:rFonts w:cs="Times New Roman"/>
          <w:color w:val="000000"/>
          <w:szCs w:val="24"/>
        </w:rPr>
      </w:pPr>
      <w:r w:rsidRPr="001B00A4">
        <w:rPr>
          <w:rFonts w:cs="Times New Roman"/>
          <w:color w:val="000000"/>
          <w:szCs w:val="24"/>
        </w:rPr>
        <w:t>Philosophy Sports, a new modality of public participatory philosophy featuring social reasoning (collaborative argument construction), confrontation of divergent perspectives, live dialogue, plus real-time phone voting and measured persuasive effect.</w:t>
      </w:r>
    </w:p>
    <w:p w14:paraId="76D0543A" w14:textId="6935F65C" w:rsidR="001B00A4" w:rsidRDefault="001B00A4">
      <w:pPr>
        <w:rPr>
          <w:rFonts w:cs="Times New Roman"/>
          <w:color w:val="000000"/>
          <w:szCs w:val="24"/>
        </w:rPr>
      </w:pPr>
      <w:r w:rsidRPr="001B00A4">
        <w:rPr>
          <w:rFonts w:cs="Times New Roman"/>
          <w:color w:val="000000"/>
          <w:szCs w:val="24"/>
        </w:rPr>
        <w:t xml:space="preserve">Philosophy Sports is an intensive interactive philosophy experience, featuring stimulating topics, contrasting perspectives, competitive persuasion, and games of structured </w:t>
      </w:r>
      <w:proofErr w:type="gramStart"/>
      <w:r w:rsidRPr="001B00A4">
        <w:rPr>
          <w:rFonts w:cs="Times New Roman"/>
          <w:color w:val="000000"/>
          <w:szCs w:val="24"/>
        </w:rPr>
        <w:t>debate</w:t>
      </w:r>
      <w:proofErr w:type="gramEnd"/>
      <w:r w:rsidRPr="001B00A4">
        <w:rPr>
          <w:rFonts w:cs="Times New Roman"/>
          <w:color w:val="000000"/>
          <w:szCs w:val="24"/>
        </w:rPr>
        <w:t xml:space="preserve"> or facilitated role-play, where opposing points of view face off against each other to try to win each other over.</w:t>
      </w:r>
    </w:p>
    <w:p w14:paraId="3EA40A8F" w14:textId="77777777" w:rsidR="001B00A4" w:rsidRDefault="001B00A4" w:rsidP="001B00A4">
      <w:pPr>
        <w:autoSpaceDE w:val="0"/>
        <w:autoSpaceDN w:val="0"/>
        <w:adjustRightInd w:val="0"/>
        <w:spacing w:after="120" w:line="240" w:lineRule="auto"/>
        <w:ind w:right="-720"/>
        <w:jc w:val="both"/>
        <w:rPr>
          <w:rFonts w:cs="Times New Roman"/>
          <w:szCs w:val="24"/>
        </w:rPr>
      </w:pPr>
      <w:r>
        <w:rPr>
          <w:rFonts w:cs="Times New Roman"/>
          <w:color w:val="404040"/>
          <w:szCs w:val="24"/>
        </w:rPr>
        <w:t>Competitive games of persuasion provide intensive interactive philosophy experiences that feature social reasoning (collaborative argument construction), confrontation of divergent perspectives, live dialogue, plus real-time phone voting and measured persuasive effects. Participants evaluate supporting claims and overall conclusions by revisable live e-voting, which allows for measurement of effective persuasion. Designed for the post-truth era, these philosophy games aim to revivify public reason and deepen civil discourse in the spirit of fun and fair competition. They represent a radical new way to play philosophy and enact democracy.</w:t>
      </w:r>
    </w:p>
    <w:p w14:paraId="3635EDE9" w14:textId="77777777" w:rsidR="001B00A4" w:rsidRDefault="001B00A4" w:rsidP="001B00A4">
      <w:pPr>
        <w:autoSpaceDE w:val="0"/>
        <w:autoSpaceDN w:val="0"/>
        <w:adjustRightInd w:val="0"/>
        <w:spacing w:after="120" w:line="240" w:lineRule="auto"/>
        <w:ind w:right="-720"/>
        <w:jc w:val="both"/>
        <w:rPr>
          <w:rFonts w:cs="Times New Roman"/>
          <w:szCs w:val="24"/>
        </w:rPr>
      </w:pPr>
      <w:r>
        <w:rPr>
          <w:rFonts w:cs="Times New Roman"/>
          <w:color w:val="404040"/>
          <w:szCs w:val="24"/>
        </w:rPr>
        <w:t xml:space="preserve">These games improve arguments through play, and develop players through friendly competition governed by the sporting values of betterment, fun, inclusiveness, respect, and fair play. Contrary to the adversarial model of debate, in which only those who lose learn, in these truth games one wins only by changing one's mind. Only reasonableness is rewarded, undercutting the idiosyncrasy of standard modes of public participatory philosophy. </w:t>
      </w:r>
    </w:p>
    <w:p w14:paraId="563924DA" w14:textId="06550C99" w:rsidR="001B00A4" w:rsidRDefault="001B00A4" w:rsidP="001B00A4">
      <w:pPr>
        <w:rPr>
          <w:rFonts w:cs="Times New Roman"/>
          <w:color w:val="404040"/>
          <w:szCs w:val="24"/>
        </w:rPr>
      </w:pPr>
      <w:r>
        <w:rPr>
          <w:rFonts w:cs="Times New Roman"/>
          <w:color w:val="404040"/>
          <w:szCs w:val="24"/>
        </w:rPr>
        <w:t>Philosophy Sports embodies internationally recognized norms of fairness.</w:t>
      </w:r>
    </w:p>
    <w:p w14:paraId="07D0F9D7" w14:textId="6C30F834" w:rsidR="004A2B6D" w:rsidRDefault="004A2B6D" w:rsidP="001B00A4">
      <w:pPr>
        <w:rPr>
          <w:rFonts w:cs="Times New Roman"/>
          <w:color w:val="404040"/>
          <w:szCs w:val="24"/>
        </w:rPr>
      </w:pPr>
      <w:r>
        <w:rPr>
          <w:rFonts w:cs="Times New Roman"/>
          <w:color w:val="404040"/>
          <w:szCs w:val="24"/>
        </w:rPr>
        <w:t>Philosophy Sports are Truth Sports (</w:t>
      </w:r>
      <w:proofErr w:type="spellStart"/>
      <w:r>
        <w:rPr>
          <w:rFonts w:cs="Times New Roman"/>
          <w:i/>
          <w:color w:val="404040"/>
          <w:szCs w:val="24"/>
        </w:rPr>
        <w:t>al</w:t>
      </w:r>
      <w:r>
        <w:rPr>
          <w:rFonts w:eastAsia="Times New Roman" w:cs="Times New Roman"/>
          <w:i/>
          <w:color w:val="404040"/>
          <w:szCs w:val="24"/>
        </w:rPr>
        <w:t>ḗtheia</w:t>
      </w:r>
      <w:proofErr w:type="spellEnd"/>
      <w:r>
        <w:rPr>
          <w:rFonts w:eastAsia="Times New Roman" w:cs="Times New Roman"/>
          <w:i/>
          <w:color w:val="404040"/>
          <w:szCs w:val="24"/>
        </w:rPr>
        <w:t xml:space="preserve"> athletica</w:t>
      </w:r>
      <w:r>
        <w:rPr>
          <w:rFonts w:cs="Times New Roman"/>
          <w:color w:val="404040"/>
          <w:szCs w:val="24"/>
        </w:rPr>
        <w:t>). The random play of opinion that plagued cafe philosophy and contemporary political discourse cannot compete in these games, which are designed to be a place where truthiness withers, and alternative facts come to die. Philosophy Sports demarcates differences even while providing means to aim at consensus and find common ground. Yet dissensus remains a precondition of competitive play. Philosophy Sports provides a critical venue that may yet maintain a welcoming climate for the public through facilitation that advances the spirit of inclusiveness, fun and fair play.</w:t>
      </w:r>
    </w:p>
    <w:p w14:paraId="08BF8D53" w14:textId="3A2AF5ED" w:rsidR="001253E7" w:rsidRDefault="00377917" w:rsidP="001B00A4">
      <w:pPr>
        <w:rPr>
          <w:rFonts w:eastAsia="Times New Roman" w:cs="Times New Roman"/>
          <w:szCs w:val="24"/>
        </w:rPr>
      </w:pPr>
      <w:r w:rsidRPr="00377917">
        <w:rPr>
          <w:rFonts w:eastAsia="Times New Roman" w:cs="Times New Roman"/>
          <w:szCs w:val="24"/>
        </w:rPr>
        <w:t xml:space="preserve">The inaugural public Philosophy Sports events took place in </w:t>
      </w:r>
      <w:r>
        <w:rPr>
          <w:rFonts w:eastAsia="Times New Roman" w:cs="Times New Roman"/>
          <w:szCs w:val="24"/>
        </w:rPr>
        <w:t>F</w:t>
      </w:r>
      <w:r w:rsidRPr="00377917">
        <w:rPr>
          <w:rFonts w:eastAsia="Times New Roman" w:cs="Times New Roman"/>
          <w:szCs w:val="24"/>
        </w:rPr>
        <w:t>all 2017. The concept was introduced internationally at the 15th ICPP Conference in Mexico City in 2018 (supported by RSATF).</w:t>
      </w:r>
    </w:p>
    <w:p w14:paraId="1D2958F2" w14:textId="77777777" w:rsidR="00377917" w:rsidRDefault="00377917" w:rsidP="001B00A4">
      <w:pPr>
        <w:rPr>
          <w:rFonts w:cs="Times New Roman"/>
          <w:color w:val="000000"/>
          <w:szCs w:val="24"/>
        </w:rPr>
      </w:pPr>
    </w:p>
    <w:p w14:paraId="1073D92F" w14:textId="12ABAEB1" w:rsidR="001B00A4" w:rsidRPr="001253E7" w:rsidRDefault="001253E7">
      <w:pPr>
        <w:rPr>
          <w:rFonts w:cs="Times New Roman"/>
          <w:b/>
          <w:bCs/>
          <w:color w:val="000000"/>
          <w:szCs w:val="24"/>
        </w:rPr>
      </w:pPr>
      <w:r w:rsidRPr="001253E7">
        <w:rPr>
          <w:rFonts w:cs="Times New Roman"/>
          <w:b/>
          <w:bCs/>
          <w:color w:val="000000"/>
          <w:szCs w:val="24"/>
        </w:rPr>
        <w:t>PHILOS</w:t>
      </w:r>
      <w:r>
        <w:rPr>
          <w:rFonts w:cs="Times New Roman"/>
          <w:b/>
          <w:bCs/>
          <w:color w:val="000000"/>
          <w:szCs w:val="24"/>
        </w:rPr>
        <w:t>O</w:t>
      </w:r>
      <w:r w:rsidRPr="001253E7">
        <w:rPr>
          <w:rFonts w:cs="Times New Roman"/>
          <w:b/>
          <w:bCs/>
          <w:color w:val="000000"/>
          <w:szCs w:val="24"/>
        </w:rPr>
        <w:t>PHY SPORTS – The APP</w:t>
      </w:r>
    </w:p>
    <w:p w14:paraId="3A16AB05" w14:textId="0B28AA4B" w:rsidR="001253E7" w:rsidRDefault="001253E7">
      <w:pPr>
        <w:rPr>
          <w:rFonts w:cs="Times New Roman"/>
          <w:color w:val="000000"/>
          <w:szCs w:val="24"/>
        </w:rPr>
      </w:pPr>
      <w:r>
        <w:rPr>
          <w:rFonts w:cs="Times New Roman"/>
          <w:color w:val="000000"/>
          <w:szCs w:val="24"/>
        </w:rPr>
        <w:t>Coming soon!</w:t>
      </w:r>
    </w:p>
    <w:p w14:paraId="2A65D833" w14:textId="2023E31D" w:rsidR="00E45DE0" w:rsidRDefault="004A2B6D">
      <w:pPr>
        <w:rPr>
          <w:rFonts w:cs="Times New Roman"/>
          <w:color w:val="000000"/>
          <w:szCs w:val="24"/>
        </w:rPr>
      </w:pPr>
      <w:r>
        <w:rPr>
          <w:rFonts w:cs="Times New Roman"/>
          <w:color w:val="000000"/>
          <w:szCs w:val="24"/>
        </w:rPr>
        <w:lastRenderedPageBreak/>
        <w:t>A</w:t>
      </w:r>
      <w:r w:rsidR="001253E7" w:rsidRPr="001253E7">
        <w:rPr>
          <w:rFonts w:cs="Times New Roman"/>
          <w:color w:val="000000"/>
          <w:szCs w:val="24"/>
        </w:rPr>
        <w:t>n audience participation system to facilitate participatory social reasoning (social deliberation)</w:t>
      </w:r>
      <w:r w:rsidR="001253E7">
        <w:rPr>
          <w:rFonts w:cs="Times New Roman"/>
          <w:color w:val="000000"/>
          <w:szCs w:val="24"/>
        </w:rPr>
        <w:t>.</w:t>
      </w:r>
    </w:p>
    <w:p w14:paraId="40AA5038" w14:textId="3F4E5D6C" w:rsidR="001253E7" w:rsidRDefault="004A2B6D">
      <w:pPr>
        <w:rPr>
          <w:rFonts w:cs="Times New Roman"/>
          <w:color w:val="000000"/>
          <w:szCs w:val="24"/>
        </w:rPr>
      </w:pPr>
      <w:r>
        <w:rPr>
          <w:rFonts w:cs="Times New Roman"/>
          <w:color w:val="000000"/>
          <w:szCs w:val="24"/>
        </w:rPr>
        <w:t>Features:</w:t>
      </w:r>
    </w:p>
    <w:p w14:paraId="3610B55A" w14:textId="77777777" w:rsidR="004A2B6D" w:rsidRPr="004A2B6D" w:rsidRDefault="001253E7" w:rsidP="004A2B6D">
      <w:pPr>
        <w:pStyle w:val="ListParagraph"/>
        <w:numPr>
          <w:ilvl w:val="0"/>
          <w:numId w:val="1"/>
        </w:numPr>
        <w:rPr>
          <w:rFonts w:cs="Times New Roman"/>
          <w:color w:val="404040"/>
          <w:szCs w:val="24"/>
        </w:rPr>
      </w:pPr>
      <w:r w:rsidRPr="004A2B6D">
        <w:rPr>
          <w:rFonts w:cs="Times New Roman"/>
          <w:color w:val="404040"/>
          <w:szCs w:val="24"/>
        </w:rPr>
        <w:t xml:space="preserve">Main Claims and supporting reasons are identified, clarified, </w:t>
      </w:r>
      <w:proofErr w:type="gramStart"/>
      <w:r w:rsidRPr="004A2B6D">
        <w:rPr>
          <w:rFonts w:cs="Times New Roman"/>
          <w:color w:val="404040"/>
          <w:szCs w:val="24"/>
        </w:rPr>
        <w:t>discussed</w:t>
      </w:r>
      <w:proofErr w:type="gramEnd"/>
      <w:r w:rsidRPr="004A2B6D">
        <w:rPr>
          <w:rFonts w:cs="Times New Roman"/>
          <w:color w:val="404040"/>
          <w:szCs w:val="24"/>
        </w:rPr>
        <w:t xml:space="preserve"> and voted on using internet-based audience-participation applications. </w:t>
      </w:r>
    </w:p>
    <w:p w14:paraId="49838CDF" w14:textId="3A0A0973" w:rsidR="001253E7" w:rsidRPr="004A2B6D" w:rsidRDefault="001253E7" w:rsidP="004A2B6D">
      <w:pPr>
        <w:pStyle w:val="ListParagraph"/>
        <w:numPr>
          <w:ilvl w:val="0"/>
          <w:numId w:val="1"/>
        </w:numPr>
        <w:rPr>
          <w:rFonts w:cs="Times New Roman"/>
          <w:color w:val="404040"/>
          <w:szCs w:val="24"/>
        </w:rPr>
      </w:pPr>
      <w:r w:rsidRPr="004A2B6D">
        <w:rPr>
          <w:rFonts w:cs="Times New Roman"/>
          <w:color w:val="404040"/>
          <w:szCs w:val="24"/>
        </w:rPr>
        <w:t xml:space="preserve">Realtime voting provides feedback, </w:t>
      </w:r>
      <w:proofErr w:type="gramStart"/>
      <w:r w:rsidRPr="004A2B6D">
        <w:rPr>
          <w:rFonts w:cs="Times New Roman"/>
          <w:color w:val="404040"/>
          <w:szCs w:val="24"/>
        </w:rPr>
        <w:t>excitement</w:t>
      </w:r>
      <w:proofErr w:type="gramEnd"/>
      <w:r w:rsidRPr="004A2B6D">
        <w:rPr>
          <w:rFonts w:cs="Times New Roman"/>
          <w:color w:val="404040"/>
          <w:szCs w:val="24"/>
        </w:rPr>
        <w:t xml:space="preserve"> and measurement of effective persuasion</w:t>
      </w:r>
    </w:p>
    <w:p w14:paraId="2E194CC2" w14:textId="46F2ED94" w:rsidR="004A2B6D" w:rsidRPr="004A2B6D" w:rsidRDefault="004A2B6D" w:rsidP="004A2B6D">
      <w:pPr>
        <w:pStyle w:val="ListParagraph"/>
        <w:numPr>
          <w:ilvl w:val="0"/>
          <w:numId w:val="1"/>
        </w:numPr>
        <w:rPr>
          <w:rFonts w:cs="Times New Roman"/>
          <w:color w:val="404040"/>
          <w:szCs w:val="24"/>
        </w:rPr>
      </w:pPr>
      <w:r w:rsidRPr="004A2B6D">
        <w:rPr>
          <w:rFonts w:cs="Times New Roman"/>
          <w:color w:val="404040"/>
          <w:szCs w:val="24"/>
        </w:rPr>
        <w:t xml:space="preserve">Bouts of </w:t>
      </w:r>
      <w:r w:rsidR="00377917" w:rsidRPr="004A2B6D">
        <w:rPr>
          <w:rFonts w:cs="Times New Roman"/>
          <w:color w:val="404040"/>
          <w:szCs w:val="24"/>
        </w:rPr>
        <w:t xml:space="preserve">Logical </w:t>
      </w:r>
      <w:r w:rsidRPr="004A2B6D">
        <w:rPr>
          <w:rFonts w:cs="Times New Roman"/>
          <w:color w:val="404040"/>
          <w:szCs w:val="24"/>
        </w:rPr>
        <w:t>Scrimmage in which there is real-time revisable voting on s r</w:t>
      </w:r>
      <w:r w:rsidRPr="004A2B6D">
        <w:rPr>
          <w:rFonts w:cs="Times New Roman"/>
          <w:color w:val="404040"/>
          <w:szCs w:val="24"/>
        </w:rPr>
        <w:t>evisable</w:t>
      </w:r>
      <w:r w:rsidR="00377917" w:rsidRPr="00377917">
        <w:rPr>
          <w:rFonts w:cs="Times New Roman"/>
          <w:color w:val="404040"/>
          <w:szCs w:val="24"/>
        </w:rPr>
        <w:t xml:space="preserve"> </w:t>
      </w:r>
      <w:r w:rsidR="00377917" w:rsidRPr="004A2B6D">
        <w:rPr>
          <w:rFonts w:cs="Times New Roman"/>
          <w:color w:val="404040"/>
          <w:szCs w:val="24"/>
        </w:rPr>
        <w:t>premise</w:t>
      </w:r>
      <w:r w:rsidRPr="004A2B6D">
        <w:rPr>
          <w:rFonts w:cs="Times New Roman"/>
          <w:color w:val="404040"/>
          <w:szCs w:val="24"/>
        </w:rPr>
        <w:t>.</w:t>
      </w:r>
    </w:p>
    <w:p w14:paraId="6C714559" w14:textId="0EB7E1B3" w:rsidR="004A2B6D" w:rsidRPr="004A2B6D" w:rsidRDefault="004A2B6D" w:rsidP="004A2B6D">
      <w:pPr>
        <w:pStyle w:val="ListParagraph"/>
        <w:numPr>
          <w:ilvl w:val="0"/>
          <w:numId w:val="1"/>
        </w:numPr>
        <w:rPr>
          <w:rFonts w:cs="Times New Roman"/>
          <w:color w:val="000000"/>
          <w:szCs w:val="24"/>
        </w:rPr>
      </w:pPr>
      <w:r w:rsidRPr="004A2B6D">
        <w:rPr>
          <w:rFonts w:cs="Times New Roman"/>
          <w:color w:val="404040"/>
          <w:szCs w:val="24"/>
        </w:rPr>
        <w:t>Collective collaborative competitive construction of persuasive arguments.</w:t>
      </w:r>
    </w:p>
    <w:p w14:paraId="21ED3190" w14:textId="125D1A64" w:rsidR="001253E7" w:rsidRDefault="004A2B6D">
      <w:pPr>
        <w:rPr>
          <w:rFonts w:cs="Times New Roman"/>
          <w:color w:val="000000"/>
          <w:szCs w:val="24"/>
        </w:rPr>
      </w:pPr>
      <w:r w:rsidRPr="004A2B6D">
        <w:rPr>
          <w:rFonts w:cs="Times New Roman"/>
          <w:color w:val="000000"/>
          <w:szCs w:val="24"/>
        </w:rPr>
        <w:t xml:space="preserve">Play Philosophy to become a </w:t>
      </w:r>
      <w:proofErr w:type="gramStart"/>
      <w:r w:rsidRPr="004A2B6D">
        <w:rPr>
          <w:rFonts w:cs="Times New Roman"/>
          <w:color w:val="000000"/>
          <w:szCs w:val="24"/>
        </w:rPr>
        <w:t>Philosopher</w:t>
      </w:r>
      <w:proofErr w:type="gramEnd"/>
      <w:r>
        <w:rPr>
          <w:rFonts w:cs="Times New Roman"/>
          <w:color w:val="000000"/>
          <w:szCs w:val="24"/>
        </w:rPr>
        <w:t>.</w:t>
      </w:r>
    </w:p>
    <w:p w14:paraId="18CA319E" w14:textId="77777777" w:rsidR="004A2B6D" w:rsidRPr="001B00A4" w:rsidRDefault="004A2B6D">
      <w:pPr>
        <w:rPr>
          <w:rFonts w:cs="Times New Roman"/>
          <w:color w:val="000000"/>
          <w:szCs w:val="24"/>
        </w:rPr>
      </w:pPr>
    </w:p>
    <w:p w14:paraId="1990C077" w14:textId="030E75DD" w:rsidR="001B00A4" w:rsidRPr="006D7A15" w:rsidRDefault="001B00A4">
      <w:pPr>
        <w:rPr>
          <w:rFonts w:cs="Times New Roman"/>
          <w:b/>
          <w:bCs/>
          <w:color w:val="000000"/>
          <w:szCs w:val="24"/>
        </w:rPr>
      </w:pPr>
      <w:r w:rsidRPr="006D7A15">
        <w:rPr>
          <w:rFonts w:cs="Times New Roman"/>
          <w:b/>
          <w:bCs/>
          <w:color w:val="000000"/>
          <w:szCs w:val="24"/>
        </w:rPr>
        <w:t>TUG OF LOGIC</w:t>
      </w:r>
    </w:p>
    <w:p w14:paraId="0FEBD521" w14:textId="1DA00550" w:rsidR="001B00A4" w:rsidRDefault="001B00A4">
      <w:pPr>
        <w:rPr>
          <w:rFonts w:cs="Times New Roman"/>
          <w:color w:val="000000"/>
          <w:szCs w:val="24"/>
        </w:rPr>
      </w:pPr>
      <w:r>
        <w:rPr>
          <w:rFonts w:cs="Times New Roman"/>
          <w:color w:val="000000"/>
          <w:szCs w:val="24"/>
        </w:rPr>
        <w:t>Tug of Logic</w:t>
      </w:r>
      <w:r w:rsidR="001E5809" w:rsidRPr="00377917">
        <w:rPr>
          <w:rFonts w:eastAsia="Times New Roman" w:cs="Times New Roman"/>
          <w:szCs w:val="24"/>
        </w:rPr>
        <w:t>, the first Philosophy Sport,</w:t>
      </w:r>
      <w:r>
        <w:rPr>
          <w:rFonts w:cs="Times New Roman"/>
          <w:color w:val="000000"/>
          <w:szCs w:val="24"/>
        </w:rPr>
        <w:t xml:space="preserve"> is a board-game for the collaborative and competitive development of persuasive arguments built on a shifting common-ground.</w:t>
      </w:r>
    </w:p>
    <w:p w14:paraId="62C3D7B2" w14:textId="15CC13BF" w:rsidR="001B00A4" w:rsidRDefault="001B00A4">
      <w:pPr>
        <w:rPr>
          <w:rFonts w:cs="Times New Roman"/>
          <w:color w:val="000000"/>
          <w:szCs w:val="24"/>
        </w:rPr>
      </w:pPr>
      <w:r>
        <w:rPr>
          <w:rFonts w:cs="Times New Roman"/>
          <w:szCs w:val="24"/>
        </w:rPr>
        <w:t>The object of the game is to change minds, above all one</w:t>
      </w:r>
      <w:r>
        <w:rPr>
          <w:rFonts w:eastAsia="Times New Roman" w:cs="Times New Roman"/>
          <w:szCs w:val="24"/>
        </w:rPr>
        <w:t>’s own. You try to “pull” others toward your view by establishing reasons on a common ground, but sometimes you find you get pulled over, and win.</w:t>
      </w:r>
    </w:p>
    <w:p w14:paraId="607F6CCB" w14:textId="4817614A" w:rsidR="00377917" w:rsidRDefault="001B00A4">
      <w:pPr>
        <w:rPr>
          <w:rFonts w:eastAsia="Times New Roman" w:cs="Times New Roman"/>
          <w:szCs w:val="24"/>
        </w:rPr>
      </w:pPr>
      <w:r>
        <w:rPr>
          <w:rFonts w:cs="Times New Roman"/>
          <w:szCs w:val="24"/>
        </w:rPr>
        <w:t xml:space="preserve">The winners are the players who change their mind. Any player can have the satisfaction of making another player a winner, by convincing them and </w:t>
      </w:r>
      <w:r>
        <w:rPr>
          <w:rFonts w:eastAsia="Times New Roman" w:cs="Times New Roman"/>
          <w:szCs w:val="24"/>
        </w:rPr>
        <w:t xml:space="preserve">‘drawing them over”. But the real </w:t>
      </w:r>
      <w:proofErr w:type="spellStart"/>
      <w:r>
        <w:rPr>
          <w:rFonts w:eastAsia="Times New Roman" w:cs="Times New Roman"/>
          <w:szCs w:val="24"/>
        </w:rPr>
        <w:t>winers</w:t>
      </w:r>
      <w:proofErr w:type="spellEnd"/>
      <w:r>
        <w:rPr>
          <w:rFonts w:eastAsia="Times New Roman" w:cs="Times New Roman"/>
          <w:szCs w:val="24"/>
        </w:rPr>
        <w:t xml:space="preserve"> are those players who change their own mind on the MC, which is shown at once to all by moving that player’s </w:t>
      </w:r>
      <w:proofErr w:type="spellStart"/>
      <w:r>
        <w:rPr>
          <w:rFonts w:eastAsia="Times New Roman" w:cs="Times New Roman"/>
          <w:szCs w:val="24"/>
        </w:rPr>
        <w:t>gamepiece</w:t>
      </w:r>
      <w:proofErr w:type="spellEnd"/>
      <w:r>
        <w:rPr>
          <w:rFonts w:eastAsia="Times New Roman" w:cs="Times New Roman"/>
          <w:szCs w:val="24"/>
        </w:rPr>
        <w:t xml:space="preserve"> to the opposite side of the board during </w:t>
      </w:r>
      <w:r w:rsidR="00377917">
        <w:rPr>
          <w:rFonts w:eastAsia="Times New Roman" w:cs="Times New Roman"/>
          <w:szCs w:val="24"/>
        </w:rPr>
        <w:t>each</w:t>
      </w:r>
      <w:r>
        <w:rPr>
          <w:rFonts w:eastAsia="Times New Roman" w:cs="Times New Roman"/>
          <w:szCs w:val="24"/>
        </w:rPr>
        <w:t xml:space="preserve"> </w:t>
      </w:r>
      <w:r w:rsidR="00377917" w:rsidRPr="004A2B6D">
        <w:rPr>
          <w:rFonts w:cs="Times New Roman"/>
          <w:color w:val="404040"/>
          <w:szCs w:val="24"/>
        </w:rPr>
        <w:t>Bout of Logical Scrimmage</w:t>
      </w:r>
      <w:r>
        <w:rPr>
          <w:rFonts w:eastAsia="Times New Roman" w:cs="Times New Roman"/>
          <w:szCs w:val="24"/>
        </w:rPr>
        <w:t>.</w:t>
      </w:r>
    </w:p>
    <w:p w14:paraId="25BB8A0C" w14:textId="77777777" w:rsidR="001E5809" w:rsidRDefault="00377917">
      <w:pPr>
        <w:rPr>
          <w:rFonts w:eastAsia="Times New Roman" w:cs="Times New Roman"/>
          <w:szCs w:val="24"/>
        </w:rPr>
      </w:pPr>
      <w:r w:rsidRPr="00377917">
        <w:rPr>
          <w:rFonts w:eastAsia="Times New Roman" w:cs="Times New Roman"/>
          <w:szCs w:val="24"/>
        </w:rPr>
        <w:t>The Tug of Logic boardgame</w:t>
      </w:r>
      <w:r w:rsidR="001E5809">
        <w:rPr>
          <w:rFonts w:eastAsia="Times New Roman" w:cs="Times New Roman"/>
          <w:szCs w:val="24"/>
        </w:rPr>
        <w:t xml:space="preserve"> </w:t>
      </w:r>
      <w:r w:rsidRPr="00377917">
        <w:rPr>
          <w:rFonts w:eastAsia="Times New Roman" w:cs="Times New Roman"/>
          <w:szCs w:val="24"/>
        </w:rPr>
        <w:t xml:space="preserve">has been </w:t>
      </w:r>
      <w:r w:rsidR="001E5809">
        <w:rPr>
          <w:rFonts w:eastAsia="Times New Roman" w:cs="Times New Roman"/>
          <w:szCs w:val="24"/>
        </w:rPr>
        <w:t>played by students</w:t>
      </w:r>
      <w:r w:rsidRPr="00377917">
        <w:rPr>
          <w:rFonts w:eastAsia="Times New Roman" w:cs="Times New Roman"/>
          <w:szCs w:val="24"/>
        </w:rPr>
        <w:t xml:space="preserve"> in Douglas College classrooms, local areas schools, and presented to educators at regional universities. In 2019 it was) a featured game at the annual Canadian High School Ethics Bowl, where it was played by nearly one hundred high school students. </w:t>
      </w:r>
    </w:p>
    <w:p w14:paraId="312AF79E" w14:textId="30FCF7A4" w:rsidR="00377917" w:rsidRDefault="00377917">
      <w:pPr>
        <w:rPr>
          <w:rFonts w:eastAsia="Times New Roman" w:cs="Times New Roman"/>
          <w:szCs w:val="24"/>
        </w:rPr>
      </w:pPr>
      <w:r w:rsidRPr="00377917">
        <w:rPr>
          <w:rFonts w:eastAsia="Times New Roman" w:cs="Times New Roman"/>
          <w:szCs w:val="24"/>
        </w:rPr>
        <w:t xml:space="preserve">Philosophy Sports are also introduced in print in forthcoming book publications, both </w:t>
      </w:r>
      <w:r w:rsidRPr="001E5809">
        <w:rPr>
          <w:rFonts w:eastAsia="Times New Roman" w:cs="Times New Roman"/>
          <w:i/>
          <w:iCs/>
          <w:szCs w:val="24"/>
        </w:rPr>
        <w:t>How to Play Philosophy</w:t>
      </w:r>
      <w:r w:rsidRPr="00377917">
        <w:rPr>
          <w:rFonts w:eastAsia="Times New Roman" w:cs="Times New Roman"/>
          <w:szCs w:val="24"/>
        </w:rPr>
        <w:t xml:space="preserve"> (</w:t>
      </w:r>
      <w:r w:rsidR="001E5809">
        <w:rPr>
          <w:rFonts w:eastAsia="Times New Roman" w:cs="Times New Roman"/>
          <w:szCs w:val="24"/>
        </w:rPr>
        <w:t>Hamilton, forthcoming 2022</w:t>
      </w:r>
      <w:r w:rsidRPr="00377917">
        <w:rPr>
          <w:rFonts w:eastAsia="Times New Roman" w:cs="Times New Roman"/>
          <w:szCs w:val="24"/>
        </w:rPr>
        <w:t xml:space="preserve">) and </w:t>
      </w:r>
      <w:r w:rsidRPr="001E5809">
        <w:rPr>
          <w:rFonts w:eastAsia="Times New Roman" w:cs="Times New Roman"/>
          <w:i/>
          <w:iCs/>
          <w:szCs w:val="24"/>
        </w:rPr>
        <w:t>Café Conversations</w:t>
      </w:r>
      <w:r w:rsidRPr="00377917">
        <w:rPr>
          <w:rFonts w:eastAsia="Times New Roman" w:cs="Times New Roman"/>
          <w:szCs w:val="24"/>
        </w:rPr>
        <w:t xml:space="preserve"> (</w:t>
      </w:r>
      <w:r w:rsidR="001E5809">
        <w:rPr>
          <w:rFonts w:eastAsia="Times New Roman" w:cs="Times New Roman"/>
          <w:szCs w:val="24"/>
        </w:rPr>
        <w:t>Anvil Books, forthcoming 2022</w:t>
      </w:r>
      <w:r w:rsidRPr="00377917">
        <w:rPr>
          <w:rFonts w:eastAsia="Times New Roman" w:cs="Times New Roman"/>
          <w:szCs w:val="24"/>
        </w:rPr>
        <w:t>)</w:t>
      </w:r>
    </w:p>
    <w:p w14:paraId="37A543B7" w14:textId="77777777" w:rsidR="00377917" w:rsidRDefault="00377917">
      <w:pPr>
        <w:rPr>
          <w:rFonts w:eastAsia="Times New Roman" w:cs="Times New Roman"/>
          <w:szCs w:val="24"/>
        </w:rPr>
      </w:pPr>
    </w:p>
    <w:p w14:paraId="106ABBC7" w14:textId="151A93D0" w:rsidR="001B00A4" w:rsidRDefault="001B00A4">
      <w:pPr>
        <w:rPr>
          <w:rFonts w:eastAsia="Times New Roman" w:cs="Times New Roman"/>
          <w:szCs w:val="24"/>
        </w:rPr>
      </w:pPr>
      <w:r>
        <w:rPr>
          <w:rFonts w:eastAsia="Times New Roman" w:cs="Times New Roman"/>
          <w:szCs w:val="24"/>
        </w:rPr>
        <w:t>For complete instructions, see here.</w:t>
      </w:r>
    </w:p>
    <w:p w14:paraId="0D15D05A" w14:textId="2B74AE0C" w:rsidR="001B00A4" w:rsidRDefault="006D7A15">
      <w:pPr>
        <w:rPr>
          <w:rFonts w:eastAsia="Times New Roman" w:cs="Times New Roman"/>
          <w:szCs w:val="24"/>
        </w:rPr>
      </w:pPr>
      <w:r>
        <w:rPr>
          <w:rFonts w:eastAsia="Times New Roman" w:cs="Times New Roman"/>
          <w:szCs w:val="24"/>
        </w:rPr>
        <w:t>For a draft gameboard (to see what it looks like), see there.</w:t>
      </w:r>
    </w:p>
    <w:p w14:paraId="69C22A9A" w14:textId="1418C1E5" w:rsidR="006D7A15" w:rsidRDefault="006D7A15">
      <w:pPr>
        <w:rPr>
          <w:rFonts w:eastAsia="Times New Roman" w:cs="Times New Roman"/>
          <w:szCs w:val="24"/>
        </w:rPr>
      </w:pPr>
      <w:r>
        <w:rPr>
          <w:rFonts w:eastAsia="Times New Roman" w:cs="Times New Roman"/>
          <w:szCs w:val="24"/>
        </w:rPr>
        <w:t>Get a game-size gameboard here.</w:t>
      </w:r>
    </w:p>
    <w:p w14:paraId="14D31FCC" w14:textId="02779208" w:rsidR="001253E7" w:rsidRDefault="001253E7">
      <w:pPr>
        <w:rPr>
          <w:rFonts w:eastAsia="Times New Roman" w:cs="Times New Roman"/>
          <w:szCs w:val="24"/>
        </w:rPr>
      </w:pPr>
    </w:p>
    <w:p w14:paraId="4029E3DF" w14:textId="77777777" w:rsidR="001253E7" w:rsidRPr="001B00A4" w:rsidRDefault="001253E7">
      <w:pPr>
        <w:rPr>
          <w:szCs w:val="24"/>
        </w:rPr>
      </w:pPr>
    </w:p>
    <w:sectPr w:rsidR="001253E7" w:rsidRPr="001B00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D2A39"/>
    <w:multiLevelType w:val="hybridMultilevel"/>
    <w:tmpl w:val="F26E308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0A4"/>
    <w:rsid w:val="001253E7"/>
    <w:rsid w:val="001B00A4"/>
    <w:rsid w:val="001E290D"/>
    <w:rsid w:val="001E5809"/>
    <w:rsid w:val="00377917"/>
    <w:rsid w:val="004A2B6D"/>
    <w:rsid w:val="00553852"/>
    <w:rsid w:val="006D7A15"/>
    <w:rsid w:val="00E45DE0"/>
    <w:rsid w:val="00F21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A7CF"/>
  <w15:chartTrackingRefBased/>
  <w15:docId w15:val="{1B91C044-E0E8-4EC5-B074-49A117AF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Michael</dc:creator>
  <cp:keywords/>
  <dc:description/>
  <cp:lastModifiedBy>Picard, Michael</cp:lastModifiedBy>
  <cp:revision>4</cp:revision>
  <dcterms:created xsi:type="dcterms:W3CDTF">2021-08-16T21:59:00Z</dcterms:created>
  <dcterms:modified xsi:type="dcterms:W3CDTF">2021-08-16T22:19:00Z</dcterms:modified>
</cp:coreProperties>
</file>