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359E9" w14:textId="77777777" w:rsidR="00552B7D" w:rsidRDefault="00552B7D" w:rsidP="00552B7D">
      <w:pPr>
        <w:autoSpaceDE w:val="0"/>
        <w:autoSpaceDN w:val="0"/>
        <w:adjustRightInd w:val="0"/>
        <w:spacing w:after="0" w:line="240" w:lineRule="auto"/>
        <w:jc w:val="center"/>
        <w:rPr>
          <w:rFonts w:cs="Times New Roman"/>
          <w:szCs w:val="24"/>
        </w:rPr>
      </w:pPr>
      <w:r>
        <w:rPr>
          <w:rFonts w:cs="Times New Roman"/>
          <w:b/>
          <w:color w:val="000000"/>
          <w:sz w:val="32"/>
          <w:szCs w:val="24"/>
        </w:rPr>
        <w:t>Tug of Logic — Game Instructions</w:t>
      </w:r>
    </w:p>
    <w:p w14:paraId="752D070C" w14:textId="77777777" w:rsidR="00552B7D" w:rsidRDefault="00552B7D" w:rsidP="00552B7D">
      <w:pPr>
        <w:autoSpaceDE w:val="0"/>
        <w:autoSpaceDN w:val="0"/>
        <w:adjustRightInd w:val="0"/>
        <w:spacing w:after="0" w:line="240" w:lineRule="auto"/>
        <w:rPr>
          <w:rFonts w:cs="Times New Roman"/>
          <w:szCs w:val="24"/>
        </w:rPr>
      </w:pPr>
      <w:r>
        <w:rPr>
          <w:rFonts w:cs="Times New Roman"/>
          <w:b/>
          <w:color w:val="000000"/>
          <w:szCs w:val="24"/>
        </w:rPr>
        <w:t xml:space="preserve">Game Description: </w:t>
      </w:r>
    </w:p>
    <w:p w14:paraId="5B745B88" w14:textId="77777777" w:rsidR="00552B7D" w:rsidRDefault="00552B7D" w:rsidP="00552B7D">
      <w:pPr>
        <w:autoSpaceDE w:val="0"/>
        <w:autoSpaceDN w:val="0"/>
        <w:adjustRightInd w:val="0"/>
        <w:spacing w:after="0" w:line="240" w:lineRule="auto"/>
        <w:rPr>
          <w:rFonts w:cs="Times New Roman"/>
          <w:szCs w:val="24"/>
        </w:rPr>
      </w:pPr>
      <w:r>
        <w:rPr>
          <w:rFonts w:cs="Times New Roman"/>
          <w:color w:val="000000"/>
          <w:szCs w:val="24"/>
        </w:rPr>
        <w:t xml:space="preserve">Tug of Logic is a board-game for the collaborative and competitive development of persuasive arguments built on a shifting common-ground. </w:t>
      </w:r>
    </w:p>
    <w:p w14:paraId="19E85A22" w14:textId="77777777" w:rsidR="00552B7D" w:rsidRDefault="00552B7D" w:rsidP="00552B7D">
      <w:pPr>
        <w:autoSpaceDE w:val="0"/>
        <w:autoSpaceDN w:val="0"/>
        <w:adjustRightInd w:val="0"/>
        <w:spacing w:after="0" w:line="240" w:lineRule="auto"/>
        <w:rPr>
          <w:rFonts w:cs="Times New Roman"/>
          <w:color w:val="000000"/>
          <w:szCs w:val="24"/>
        </w:rPr>
      </w:pPr>
    </w:p>
    <w:p w14:paraId="01D68925" w14:textId="77777777" w:rsidR="00552B7D" w:rsidRDefault="00552B7D" w:rsidP="00552B7D">
      <w:pPr>
        <w:autoSpaceDE w:val="0"/>
        <w:autoSpaceDN w:val="0"/>
        <w:adjustRightInd w:val="0"/>
        <w:spacing w:after="0" w:line="240" w:lineRule="auto"/>
        <w:rPr>
          <w:rFonts w:cs="Times New Roman"/>
          <w:szCs w:val="24"/>
        </w:rPr>
      </w:pPr>
      <w:r>
        <w:rPr>
          <w:rFonts w:cs="Times New Roman"/>
          <w:color w:val="000000"/>
          <w:szCs w:val="24"/>
        </w:rPr>
        <w:t xml:space="preserve">The board-game is normally played in groups of 5-9 players. For more players, use more than one gameboard. </w:t>
      </w:r>
    </w:p>
    <w:p w14:paraId="1E580C29" w14:textId="77777777" w:rsidR="00552B7D" w:rsidRDefault="00552B7D" w:rsidP="00552B7D">
      <w:pPr>
        <w:autoSpaceDE w:val="0"/>
        <w:autoSpaceDN w:val="0"/>
        <w:adjustRightInd w:val="0"/>
        <w:spacing w:after="0" w:line="240" w:lineRule="auto"/>
        <w:rPr>
          <w:rFonts w:cs="Times New Roman"/>
          <w:b/>
          <w:i/>
          <w:color w:val="000000"/>
          <w:szCs w:val="24"/>
        </w:rPr>
      </w:pPr>
    </w:p>
    <w:p w14:paraId="32D751D2" w14:textId="77777777" w:rsidR="00552B7D" w:rsidRDefault="00552B7D" w:rsidP="00552B7D">
      <w:pPr>
        <w:autoSpaceDE w:val="0"/>
        <w:autoSpaceDN w:val="0"/>
        <w:adjustRightInd w:val="0"/>
        <w:spacing w:after="0" w:line="240" w:lineRule="auto"/>
        <w:rPr>
          <w:rFonts w:cs="Times New Roman"/>
          <w:szCs w:val="24"/>
        </w:rPr>
      </w:pPr>
      <w:r>
        <w:rPr>
          <w:rFonts w:cs="Times New Roman"/>
          <w:b/>
          <w:szCs w:val="24"/>
        </w:rPr>
        <w:t>Game Terminology:</w:t>
      </w:r>
    </w:p>
    <w:p w14:paraId="096AB65D" w14:textId="77777777" w:rsidR="00552B7D" w:rsidRDefault="00552B7D" w:rsidP="00552B7D">
      <w:pPr>
        <w:autoSpaceDE w:val="0"/>
        <w:autoSpaceDN w:val="0"/>
        <w:adjustRightInd w:val="0"/>
        <w:spacing w:after="0" w:line="240" w:lineRule="auto"/>
        <w:ind w:left="720"/>
        <w:rPr>
          <w:rFonts w:cs="Times New Roman"/>
          <w:szCs w:val="24"/>
        </w:rPr>
      </w:pPr>
      <w:r>
        <w:rPr>
          <w:rFonts w:cs="Times New Roman"/>
          <w:b/>
          <w:szCs w:val="24"/>
        </w:rPr>
        <w:t xml:space="preserve">Controversial </w:t>
      </w:r>
      <w:proofErr w:type="spellStart"/>
      <w:r>
        <w:rPr>
          <w:rFonts w:cs="Times New Roman"/>
          <w:b/>
          <w:szCs w:val="24"/>
        </w:rPr>
        <w:t>MainClaim</w:t>
      </w:r>
      <w:proofErr w:type="spellEnd"/>
      <w:r>
        <w:rPr>
          <w:rFonts w:cs="Times New Roman"/>
          <w:b/>
          <w:szCs w:val="24"/>
        </w:rPr>
        <w:t xml:space="preserve"> (MC)</w:t>
      </w:r>
      <w:r>
        <w:rPr>
          <w:rFonts w:cs="Times New Roman"/>
          <w:szCs w:val="24"/>
        </w:rPr>
        <w:t xml:space="preserve">: A written statement (true/ false sentence) that divides player opinions </w:t>
      </w:r>
      <w:proofErr w:type="gramStart"/>
      <w:r>
        <w:rPr>
          <w:rFonts w:cs="Times New Roman"/>
          <w:szCs w:val="24"/>
        </w:rPr>
        <w:t>more or less equally</w:t>
      </w:r>
      <w:proofErr w:type="gramEnd"/>
      <w:r>
        <w:rPr>
          <w:rFonts w:cs="Times New Roman"/>
          <w:szCs w:val="24"/>
        </w:rPr>
        <w:t xml:space="preserve">. Choice of a controversial MC begins the game. Some players feel sure and endorse it, others reject it or are not sure. The MC is voted on in an initial and final tally. The MC wording cannot be adjusted during the game. </w:t>
      </w:r>
    </w:p>
    <w:p w14:paraId="5DE2D5CA" w14:textId="77777777" w:rsidR="00552B7D" w:rsidRDefault="00552B7D" w:rsidP="00552B7D">
      <w:pPr>
        <w:autoSpaceDE w:val="0"/>
        <w:autoSpaceDN w:val="0"/>
        <w:adjustRightInd w:val="0"/>
        <w:spacing w:after="0" w:line="240" w:lineRule="auto"/>
        <w:ind w:left="720"/>
        <w:rPr>
          <w:rFonts w:cs="Times New Roman"/>
          <w:szCs w:val="24"/>
        </w:rPr>
      </w:pPr>
      <w:r>
        <w:rPr>
          <w:rFonts w:cs="Times New Roman"/>
          <w:b/>
          <w:szCs w:val="24"/>
        </w:rPr>
        <w:t>Reason-in-Play (</w:t>
      </w:r>
      <w:proofErr w:type="spellStart"/>
      <w:r>
        <w:rPr>
          <w:rFonts w:cs="Times New Roman"/>
          <w:b/>
          <w:szCs w:val="24"/>
        </w:rPr>
        <w:t>RiP</w:t>
      </w:r>
      <w:proofErr w:type="spellEnd"/>
      <w:r>
        <w:rPr>
          <w:rFonts w:cs="Times New Roman"/>
          <w:b/>
          <w:szCs w:val="24"/>
        </w:rPr>
        <w:t>)</w:t>
      </w:r>
      <w:r>
        <w:rPr>
          <w:rFonts w:cs="Times New Roman"/>
          <w:szCs w:val="24"/>
        </w:rPr>
        <w:t xml:space="preserve">: A written statement (true or false sentence) that an individual player advances and alleges either as support for (adding proof to) the MC or in opposition to it (evidence against it). </w:t>
      </w:r>
      <w:proofErr w:type="spellStart"/>
      <w:r>
        <w:rPr>
          <w:rFonts w:cs="Times New Roman"/>
          <w:szCs w:val="24"/>
        </w:rPr>
        <w:t>RiP</w:t>
      </w:r>
      <w:proofErr w:type="spellEnd"/>
      <w:r>
        <w:rPr>
          <w:rFonts w:cs="Times New Roman"/>
          <w:szCs w:val="24"/>
        </w:rPr>
        <w:t xml:space="preserve"> wording may be adjusted during the play.</w:t>
      </w:r>
    </w:p>
    <w:p w14:paraId="62309593" w14:textId="77777777" w:rsidR="00552B7D" w:rsidRDefault="00552B7D" w:rsidP="00552B7D">
      <w:pPr>
        <w:autoSpaceDE w:val="0"/>
        <w:autoSpaceDN w:val="0"/>
        <w:adjustRightInd w:val="0"/>
        <w:spacing w:after="0" w:line="240" w:lineRule="auto"/>
        <w:ind w:left="720"/>
        <w:rPr>
          <w:rFonts w:cs="Times New Roman"/>
          <w:szCs w:val="24"/>
        </w:rPr>
      </w:pPr>
      <w:r>
        <w:rPr>
          <w:rFonts w:cs="Times New Roman"/>
          <w:b/>
          <w:szCs w:val="24"/>
        </w:rPr>
        <w:t>Bout of Logical Scrimmage</w:t>
      </w:r>
      <w:r>
        <w:rPr>
          <w:rFonts w:cs="Times New Roman"/>
          <w:szCs w:val="24"/>
        </w:rPr>
        <w:t xml:space="preserve">: An open but timed period of play (facilitated philosophical dialogue during live-voting) focused on </w:t>
      </w:r>
      <w:proofErr w:type="gramStart"/>
      <w:r>
        <w:rPr>
          <w:rFonts w:cs="Times New Roman"/>
          <w:szCs w:val="24"/>
        </w:rPr>
        <w:t>whether or not</w:t>
      </w:r>
      <w:proofErr w:type="gramEnd"/>
      <w:r>
        <w:rPr>
          <w:rFonts w:cs="Times New Roman"/>
          <w:szCs w:val="24"/>
        </w:rPr>
        <w:t xml:space="preserve"> the current Reason-in-Play is true or false. Play consists in facilitated dialogue amongst all players during live revisable voting.</w:t>
      </w:r>
    </w:p>
    <w:p w14:paraId="7CE71785" w14:textId="77777777" w:rsidR="00552B7D" w:rsidRDefault="00552B7D" w:rsidP="00552B7D">
      <w:pPr>
        <w:autoSpaceDE w:val="0"/>
        <w:autoSpaceDN w:val="0"/>
        <w:adjustRightInd w:val="0"/>
        <w:spacing w:after="0" w:line="240" w:lineRule="auto"/>
        <w:ind w:left="720"/>
        <w:rPr>
          <w:rFonts w:cs="Times New Roman"/>
          <w:szCs w:val="24"/>
        </w:rPr>
      </w:pPr>
      <w:r>
        <w:rPr>
          <w:rFonts w:cs="Times New Roman"/>
          <w:b/>
          <w:szCs w:val="24"/>
        </w:rPr>
        <w:t>Logic Referee</w:t>
      </w:r>
      <w:r>
        <w:rPr>
          <w:rFonts w:cs="Times New Roman"/>
          <w:szCs w:val="24"/>
        </w:rPr>
        <w:t xml:space="preserve">: The player who facilitates the philosophical dialogue, declares the start and end of Bouts, and officiates fair play. </w:t>
      </w:r>
    </w:p>
    <w:p w14:paraId="487E3177" w14:textId="77777777" w:rsidR="00552B7D" w:rsidRDefault="00552B7D" w:rsidP="00552B7D">
      <w:pPr>
        <w:autoSpaceDE w:val="0"/>
        <w:autoSpaceDN w:val="0"/>
        <w:adjustRightInd w:val="0"/>
        <w:spacing w:after="0" w:line="240" w:lineRule="auto"/>
        <w:rPr>
          <w:rFonts w:cs="Times New Roman"/>
          <w:szCs w:val="24"/>
        </w:rPr>
      </w:pPr>
    </w:p>
    <w:p w14:paraId="2C3C8EA7" w14:textId="77777777" w:rsidR="00552B7D" w:rsidRDefault="00552B7D" w:rsidP="00552B7D">
      <w:pPr>
        <w:autoSpaceDE w:val="0"/>
        <w:autoSpaceDN w:val="0"/>
        <w:adjustRightInd w:val="0"/>
        <w:spacing w:after="0" w:line="240" w:lineRule="auto"/>
        <w:rPr>
          <w:rFonts w:cs="Times New Roman"/>
          <w:szCs w:val="24"/>
        </w:rPr>
      </w:pPr>
      <w:r>
        <w:rPr>
          <w:rFonts w:cs="Times New Roman"/>
          <w:b/>
          <w:szCs w:val="24"/>
        </w:rPr>
        <w:t>The Game:</w:t>
      </w:r>
    </w:p>
    <w:p w14:paraId="2A397024"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The object of the game is to change minds, above all one</w:t>
      </w:r>
      <w:r>
        <w:rPr>
          <w:rFonts w:eastAsia="Times New Roman" w:cs="Times New Roman"/>
          <w:szCs w:val="24"/>
        </w:rPr>
        <w:t xml:space="preserve">’s own. You try to “pull” others toward your view by establishing reasons on a common ground, but sometimes you find you get pulled over, and win. </w:t>
      </w:r>
    </w:p>
    <w:p w14:paraId="788FD5E3" w14:textId="77777777" w:rsidR="00552B7D" w:rsidRDefault="00552B7D" w:rsidP="00552B7D">
      <w:pPr>
        <w:autoSpaceDE w:val="0"/>
        <w:autoSpaceDN w:val="0"/>
        <w:adjustRightInd w:val="0"/>
        <w:spacing w:after="0" w:line="240" w:lineRule="auto"/>
        <w:rPr>
          <w:rFonts w:cs="Times New Roman"/>
          <w:szCs w:val="24"/>
        </w:rPr>
      </w:pPr>
    </w:p>
    <w:p w14:paraId="410D6A3D" w14:textId="77777777" w:rsidR="00552B7D" w:rsidRDefault="00552B7D" w:rsidP="00552B7D">
      <w:pPr>
        <w:autoSpaceDE w:val="0"/>
        <w:autoSpaceDN w:val="0"/>
        <w:adjustRightInd w:val="0"/>
        <w:spacing w:after="0" w:line="240" w:lineRule="auto"/>
        <w:rPr>
          <w:rFonts w:cs="Times New Roman"/>
          <w:szCs w:val="24"/>
        </w:rPr>
      </w:pPr>
      <w:r>
        <w:rPr>
          <w:rFonts w:cs="Times New Roman"/>
          <w:b/>
          <w:szCs w:val="24"/>
        </w:rPr>
        <w:t>Details of Play:</w:t>
      </w:r>
    </w:p>
    <w:p w14:paraId="3AB17AE8"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 xml:space="preserve">Players choose pieces to represent themselves. Each Bout, they will locate their pieces in red or blue areas on either side of the board (never on a border or straddling red-blue areas). Players may move their piece to a different red or blue area at any time during a Bout, and must promptly remove their pieces from the board at the end of each Bout (so that a new Bout can </w:t>
      </w:r>
      <w:proofErr w:type="gramStart"/>
      <w:r>
        <w:rPr>
          <w:rFonts w:cs="Times New Roman"/>
          <w:szCs w:val="24"/>
        </w:rPr>
        <w:t>begin</w:t>
      </w:r>
      <w:proofErr w:type="gramEnd"/>
      <w:r>
        <w:rPr>
          <w:rFonts w:cs="Times New Roman"/>
          <w:szCs w:val="24"/>
        </w:rPr>
        <w:t xml:space="preserve"> or the Game can end). The Board is cleared at the end of each Bout.</w:t>
      </w:r>
    </w:p>
    <w:p w14:paraId="45C4DA77" w14:textId="77777777" w:rsidR="00552B7D" w:rsidRDefault="00552B7D" w:rsidP="00552B7D">
      <w:pPr>
        <w:autoSpaceDE w:val="0"/>
        <w:autoSpaceDN w:val="0"/>
        <w:adjustRightInd w:val="0"/>
        <w:spacing w:after="0" w:line="240" w:lineRule="auto"/>
        <w:rPr>
          <w:rFonts w:cs="Times New Roman"/>
          <w:szCs w:val="24"/>
        </w:rPr>
      </w:pPr>
    </w:p>
    <w:p w14:paraId="2BFDEC4F"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 xml:space="preserve">Players place their pieces on the board according to their opinions, and to signal a change of opinion on either the </w:t>
      </w:r>
      <w:proofErr w:type="spellStart"/>
      <w:r>
        <w:rPr>
          <w:rFonts w:cs="Times New Roman"/>
          <w:szCs w:val="24"/>
        </w:rPr>
        <w:t>RiP</w:t>
      </w:r>
      <w:proofErr w:type="spellEnd"/>
      <w:r>
        <w:rPr>
          <w:rFonts w:cs="Times New Roman"/>
          <w:szCs w:val="24"/>
        </w:rPr>
        <w:t xml:space="preserve"> or the MC.</w:t>
      </w:r>
    </w:p>
    <w:p w14:paraId="475F6DD0" w14:textId="77777777" w:rsidR="00552B7D" w:rsidRDefault="00552B7D" w:rsidP="00552B7D">
      <w:pPr>
        <w:autoSpaceDE w:val="0"/>
        <w:autoSpaceDN w:val="0"/>
        <w:adjustRightInd w:val="0"/>
        <w:spacing w:after="0" w:line="240" w:lineRule="auto"/>
        <w:rPr>
          <w:rFonts w:cs="Times New Roman"/>
          <w:szCs w:val="24"/>
        </w:rPr>
      </w:pPr>
    </w:p>
    <w:p w14:paraId="3304999B"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A Bout begins when one player</w:t>
      </w:r>
      <w:r>
        <w:rPr>
          <w:rFonts w:eastAsia="Times New Roman" w:cs="Times New Roman"/>
          <w:szCs w:val="24"/>
        </w:rPr>
        <w:t xml:space="preserve">’s reason is entered into play and becomes the Reason-in-Play for that Bout. The Reason-in-Play must be written on an index card and placed in the central </w:t>
      </w:r>
      <w:proofErr w:type="spellStart"/>
      <w:r>
        <w:rPr>
          <w:rFonts w:eastAsia="Times New Roman" w:cs="Times New Roman"/>
          <w:szCs w:val="24"/>
        </w:rPr>
        <w:t>balck</w:t>
      </w:r>
      <w:proofErr w:type="spellEnd"/>
      <w:r>
        <w:rPr>
          <w:rFonts w:eastAsia="Times New Roman" w:cs="Times New Roman"/>
          <w:szCs w:val="24"/>
        </w:rPr>
        <w:t xml:space="preserve"> areas o the board during the Bout. The Bout will end when the </w:t>
      </w:r>
      <w:proofErr w:type="spellStart"/>
      <w:r>
        <w:rPr>
          <w:rFonts w:eastAsia="Times New Roman" w:cs="Times New Roman"/>
          <w:szCs w:val="24"/>
        </w:rPr>
        <w:t>RiP</w:t>
      </w:r>
      <w:proofErr w:type="spellEnd"/>
      <w:r>
        <w:rPr>
          <w:rFonts w:eastAsia="Times New Roman" w:cs="Times New Roman"/>
          <w:szCs w:val="24"/>
        </w:rPr>
        <w:t xml:space="preserve"> is either </w:t>
      </w:r>
      <w:proofErr w:type="gramStart"/>
      <w:r>
        <w:rPr>
          <w:rFonts w:eastAsia="Times New Roman" w:cs="Times New Roman"/>
          <w:szCs w:val="24"/>
        </w:rPr>
        <w:t>Established</w:t>
      </w:r>
      <w:proofErr w:type="gramEnd"/>
      <w:r>
        <w:rPr>
          <w:rFonts w:eastAsia="Times New Roman" w:cs="Times New Roman"/>
          <w:szCs w:val="24"/>
        </w:rPr>
        <w:t xml:space="preserve"> or withdrawn. The Referee selects the reason to be played, and alone declares the Bout over (based on ‘voting’, i.e., distribution of </w:t>
      </w:r>
      <w:proofErr w:type="spellStart"/>
      <w:r>
        <w:rPr>
          <w:rFonts w:eastAsia="Times New Roman" w:cs="Times New Roman"/>
          <w:szCs w:val="24"/>
        </w:rPr>
        <w:t>gamepieces</w:t>
      </w:r>
      <w:proofErr w:type="spellEnd"/>
      <w:r>
        <w:rPr>
          <w:rFonts w:eastAsia="Times New Roman" w:cs="Times New Roman"/>
          <w:szCs w:val="24"/>
        </w:rPr>
        <w:t xml:space="preserve"> across the </w:t>
      </w:r>
      <w:r>
        <w:rPr>
          <w:rFonts w:eastAsia="Times New Roman" w:cs="Times New Roman"/>
          <w:szCs w:val="24"/>
        </w:rPr>
        <w:lastRenderedPageBreak/>
        <w:t xml:space="preserve">board). Roughly, a </w:t>
      </w:r>
      <w:proofErr w:type="spellStart"/>
      <w:r>
        <w:rPr>
          <w:rFonts w:eastAsia="Times New Roman" w:cs="Times New Roman"/>
          <w:szCs w:val="24"/>
        </w:rPr>
        <w:t>RiP</w:t>
      </w:r>
      <w:proofErr w:type="spellEnd"/>
      <w:r>
        <w:rPr>
          <w:rFonts w:eastAsia="Times New Roman" w:cs="Times New Roman"/>
          <w:szCs w:val="24"/>
        </w:rPr>
        <w:t xml:space="preserve"> is Established when all or almost </w:t>
      </w:r>
      <w:proofErr w:type="gramStart"/>
      <w:r>
        <w:rPr>
          <w:rFonts w:eastAsia="Times New Roman" w:cs="Times New Roman"/>
          <w:szCs w:val="24"/>
        </w:rPr>
        <w:t>all of</w:t>
      </w:r>
      <w:proofErr w:type="gramEnd"/>
      <w:r>
        <w:rPr>
          <w:rFonts w:eastAsia="Times New Roman" w:cs="Times New Roman"/>
          <w:szCs w:val="24"/>
        </w:rPr>
        <w:t xml:space="preserve"> the Players support it (ratio set by Referee).Once established, the index card is moved to the yellow Common Ground, and a new Bout can begin. A </w:t>
      </w:r>
      <w:proofErr w:type="spellStart"/>
      <w:r>
        <w:rPr>
          <w:rFonts w:eastAsia="Times New Roman" w:cs="Times New Roman"/>
          <w:szCs w:val="24"/>
        </w:rPr>
        <w:t>RiP</w:t>
      </w:r>
      <w:proofErr w:type="spellEnd"/>
      <w:r>
        <w:rPr>
          <w:rFonts w:eastAsia="Times New Roman" w:cs="Times New Roman"/>
          <w:szCs w:val="24"/>
        </w:rPr>
        <w:t xml:space="preserve"> that can’t be </w:t>
      </w:r>
      <w:proofErr w:type="spellStart"/>
      <w:r>
        <w:rPr>
          <w:rFonts w:eastAsia="Times New Roman" w:cs="Times New Roman"/>
          <w:szCs w:val="24"/>
        </w:rPr>
        <w:t>Establshed</w:t>
      </w:r>
      <w:proofErr w:type="spellEnd"/>
      <w:r>
        <w:rPr>
          <w:rFonts w:eastAsia="Times New Roman" w:cs="Times New Roman"/>
          <w:szCs w:val="24"/>
        </w:rPr>
        <w:t xml:space="preserve"> must eventually be withdrawn (perhaps revised and replayed).</w:t>
      </w:r>
    </w:p>
    <w:p w14:paraId="5285AF5E" w14:textId="77777777" w:rsidR="00552B7D" w:rsidRDefault="00552B7D" w:rsidP="00552B7D">
      <w:pPr>
        <w:autoSpaceDE w:val="0"/>
        <w:autoSpaceDN w:val="0"/>
        <w:adjustRightInd w:val="0"/>
        <w:spacing w:after="0" w:line="240" w:lineRule="auto"/>
        <w:rPr>
          <w:rFonts w:cs="Times New Roman"/>
          <w:szCs w:val="24"/>
        </w:rPr>
      </w:pPr>
    </w:p>
    <w:p w14:paraId="6DA57DBD"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 xml:space="preserve">Once </w:t>
      </w:r>
      <w:proofErr w:type="spellStart"/>
      <w:r>
        <w:rPr>
          <w:rFonts w:cs="Times New Roman"/>
          <w:szCs w:val="24"/>
        </w:rPr>
        <w:t>RiP</w:t>
      </w:r>
      <w:proofErr w:type="spellEnd"/>
      <w:r>
        <w:rPr>
          <w:rFonts w:cs="Times New Roman"/>
          <w:szCs w:val="24"/>
        </w:rPr>
        <w:t xml:space="preserve"> card is placed in the central black area, all players must take up a stance in the </w:t>
      </w:r>
      <w:proofErr w:type="spellStart"/>
      <w:r>
        <w:rPr>
          <w:rFonts w:cs="Times New Roman"/>
          <w:szCs w:val="24"/>
        </w:rPr>
        <w:t>RiP</w:t>
      </w:r>
      <w:proofErr w:type="spellEnd"/>
      <w:r>
        <w:rPr>
          <w:rFonts w:cs="Times New Roman"/>
          <w:szCs w:val="24"/>
        </w:rPr>
        <w:t xml:space="preserve"> by placing their </w:t>
      </w:r>
      <w:proofErr w:type="spellStart"/>
      <w:r>
        <w:rPr>
          <w:rFonts w:cs="Times New Roman"/>
          <w:szCs w:val="24"/>
        </w:rPr>
        <w:t>gamepiece</w:t>
      </w:r>
      <w:proofErr w:type="spellEnd"/>
      <w:r>
        <w:rPr>
          <w:rFonts w:cs="Times New Roman"/>
          <w:szCs w:val="24"/>
        </w:rPr>
        <w:t xml:space="preserve"> on the board in a blue or red area of the board (either left or right) . Left or right, players choose blue or red areas to signal their opinion on the Reason-in-Play. Chose a blue area to signal agreement with the </w:t>
      </w:r>
      <w:proofErr w:type="spellStart"/>
      <w:r>
        <w:rPr>
          <w:rFonts w:cs="Times New Roman"/>
          <w:szCs w:val="24"/>
        </w:rPr>
        <w:t>RiP</w:t>
      </w:r>
      <w:proofErr w:type="spellEnd"/>
      <w:r>
        <w:rPr>
          <w:rFonts w:cs="Times New Roman"/>
          <w:szCs w:val="24"/>
        </w:rPr>
        <w:t xml:space="preserve">, a red area to dispute the </w:t>
      </w:r>
      <w:proofErr w:type="spellStart"/>
      <w:r>
        <w:rPr>
          <w:rFonts w:cs="Times New Roman"/>
          <w:szCs w:val="24"/>
        </w:rPr>
        <w:t>RiP</w:t>
      </w:r>
      <w:proofErr w:type="spellEnd"/>
      <w:r>
        <w:rPr>
          <w:rFonts w:cs="Times New Roman"/>
          <w:szCs w:val="24"/>
        </w:rPr>
        <w:t xml:space="preserve">. Blue is true, red is false or uncertain. </w:t>
      </w:r>
    </w:p>
    <w:p w14:paraId="00D5BEA4" w14:textId="77777777" w:rsidR="00552B7D" w:rsidRDefault="00552B7D" w:rsidP="00552B7D">
      <w:pPr>
        <w:autoSpaceDE w:val="0"/>
        <w:autoSpaceDN w:val="0"/>
        <w:adjustRightInd w:val="0"/>
        <w:spacing w:after="0" w:line="240" w:lineRule="auto"/>
        <w:rPr>
          <w:rFonts w:cs="Times New Roman"/>
          <w:szCs w:val="24"/>
        </w:rPr>
      </w:pPr>
    </w:p>
    <w:p w14:paraId="22FF3A2D"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 xml:space="preserve">However, players who are convinced of the </w:t>
      </w:r>
      <w:proofErr w:type="spellStart"/>
      <w:r>
        <w:rPr>
          <w:rFonts w:cs="Times New Roman"/>
          <w:szCs w:val="24"/>
        </w:rPr>
        <w:t>MainClaim</w:t>
      </w:r>
      <w:proofErr w:type="spellEnd"/>
      <w:r>
        <w:rPr>
          <w:rFonts w:cs="Times New Roman"/>
          <w:szCs w:val="24"/>
        </w:rPr>
        <w:t xml:space="preserve"> show their </w:t>
      </w:r>
      <w:proofErr w:type="spellStart"/>
      <w:r>
        <w:rPr>
          <w:rFonts w:cs="Times New Roman"/>
          <w:szCs w:val="24"/>
        </w:rPr>
        <w:t>RiP</w:t>
      </w:r>
      <w:proofErr w:type="spellEnd"/>
      <w:r>
        <w:rPr>
          <w:rFonts w:cs="Times New Roman"/>
          <w:szCs w:val="24"/>
        </w:rPr>
        <w:t xml:space="preserve"> vote by placing their game piece on the right side of the Board (red or blue area); players who are not yet persuaded of the </w:t>
      </w:r>
      <w:proofErr w:type="spellStart"/>
      <w:r>
        <w:rPr>
          <w:rFonts w:cs="Times New Roman"/>
          <w:szCs w:val="24"/>
        </w:rPr>
        <w:t>MainClaim</w:t>
      </w:r>
      <w:proofErr w:type="spellEnd"/>
      <w:r>
        <w:rPr>
          <w:rFonts w:cs="Times New Roman"/>
          <w:szCs w:val="24"/>
        </w:rPr>
        <w:t xml:space="preserve"> vote for </w:t>
      </w:r>
      <w:proofErr w:type="spellStart"/>
      <w:r>
        <w:rPr>
          <w:rFonts w:cs="Times New Roman"/>
          <w:szCs w:val="24"/>
        </w:rPr>
        <w:t>RiP</w:t>
      </w:r>
      <w:proofErr w:type="spellEnd"/>
      <w:r>
        <w:rPr>
          <w:rFonts w:cs="Times New Roman"/>
          <w:szCs w:val="24"/>
        </w:rPr>
        <w:t xml:space="preserve"> on the left side of the Board. </w:t>
      </w:r>
    </w:p>
    <w:p w14:paraId="3467845A" w14:textId="77777777" w:rsidR="00552B7D" w:rsidRDefault="00552B7D" w:rsidP="00552B7D">
      <w:pPr>
        <w:autoSpaceDE w:val="0"/>
        <w:autoSpaceDN w:val="0"/>
        <w:adjustRightInd w:val="0"/>
        <w:spacing w:after="0" w:line="240" w:lineRule="auto"/>
        <w:rPr>
          <w:rFonts w:cs="Times New Roman"/>
          <w:szCs w:val="24"/>
        </w:rPr>
      </w:pPr>
    </w:p>
    <w:p w14:paraId="024D31ED"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Players can and may need to change the location of their game-piece during a Bout if:</w:t>
      </w:r>
    </w:p>
    <w:p w14:paraId="6680F5EC" w14:textId="77777777" w:rsidR="00552B7D" w:rsidRDefault="00552B7D" w:rsidP="00552B7D">
      <w:pPr>
        <w:autoSpaceDE w:val="0"/>
        <w:autoSpaceDN w:val="0"/>
        <w:adjustRightInd w:val="0"/>
        <w:spacing w:after="0" w:line="240" w:lineRule="auto"/>
        <w:ind w:left="692"/>
        <w:rPr>
          <w:rFonts w:cs="Times New Roman"/>
          <w:szCs w:val="24"/>
        </w:rPr>
      </w:pPr>
      <w:r>
        <w:rPr>
          <w:rFonts w:cs="Times New Roman"/>
          <w:szCs w:val="24"/>
        </w:rPr>
        <w:t xml:space="preserve">-the wording of the </w:t>
      </w:r>
      <w:proofErr w:type="spellStart"/>
      <w:r>
        <w:rPr>
          <w:rFonts w:cs="Times New Roman"/>
          <w:szCs w:val="24"/>
        </w:rPr>
        <w:t>RiP</w:t>
      </w:r>
      <w:proofErr w:type="spellEnd"/>
      <w:r>
        <w:rPr>
          <w:rFonts w:cs="Times New Roman"/>
          <w:szCs w:val="24"/>
        </w:rPr>
        <w:t xml:space="preserve"> is changed</w:t>
      </w:r>
    </w:p>
    <w:p w14:paraId="7C67565B" w14:textId="77777777" w:rsidR="00552B7D" w:rsidRDefault="00552B7D" w:rsidP="00552B7D">
      <w:pPr>
        <w:autoSpaceDE w:val="0"/>
        <w:autoSpaceDN w:val="0"/>
        <w:adjustRightInd w:val="0"/>
        <w:spacing w:after="0" w:line="240" w:lineRule="auto"/>
        <w:ind w:left="692"/>
        <w:rPr>
          <w:rFonts w:cs="Times New Roman"/>
          <w:szCs w:val="24"/>
        </w:rPr>
      </w:pPr>
      <w:r>
        <w:rPr>
          <w:rFonts w:cs="Times New Roman"/>
          <w:szCs w:val="24"/>
        </w:rPr>
        <w:t xml:space="preserve">-a player changes their mind about the </w:t>
      </w:r>
      <w:proofErr w:type="spellStart"/>
      <w:r>
        <w:rPr>
          <w:rFonts w:cs="Times New Roman"/>
          <w:szCs w:val="24"/>
        </w:rPr>
        <w:t>RiP</w:t>
      </w:r>
      <w:proofErr w:type="spellEnd"/>
      <w:r>
        <w:rPr>
          <w:rFonts w:cs="Times New Roman"/>
          <w:szCs w:val="24"/>
        </w:rPr>
        <w:t xml:space="preserve"> </w:t>
      </w:r>
      <w:r>
        <w:rPr>
          <w:rFonts w:cs="Times New Roman"/>
          <w:i/>
          <w:szCs w:val="24"/>
        </w:rPr>
        <w:t xml:space="preserve">as it is worded, </w:t>
      </w:r>
      <w:r>
        <w:rPr>
          <w:rFonts w:cs="Times New Roman"/>
          <w:szCs w:val="24"/>
        </w:rPr>
        <w:t>or</w:t>
      </w:r>
      <w:r>
        <w:rPr>
          <w:rFonts w:cs="Times New Roman"/>
          <w:i/>
          <w:szCs w:val="24"/>
        </w:rPr>
        <w:t xml:space="preserve"> after </w:t>
      </w:r>
      <w:r>
        <w:rPr>
          <w:rFonts w:cs="Times New Roman"/>
          <w:szCs w:val="24"/>
        </w:rPr>
        <w:t>it is re-worded.</w:t>
      </w:r>
    </w:p>
    <w:p w14:paraId="2368E4A2"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ab/>
        <w:t xml:space="preserve">-a player changes sides on the MC (move </w:t>
      </w:r>
      <w:proofErr w:type="spellStart"/>
      <w:r>
        <w:rPr>
          <w:rFonts w:cs="Times New Roman"/>
          <w:szCs w:val="24"/>
        </w:rPr>
        <w:t>gamepiece</w:t>
      </w:r>
      <w:proofErr w:type="spellEnd"/>
      <w:r>
        <w:rPr>
          <w:rFonts w:cs="Times New Roman"/>
          <w:szCs w:val="24"/>
        </w:rPr>
        <w:t xml:space="preserve"> to other side of board)</w:t>
      </w:r>
    </w:p>
    <w:p w14:paraId="0A17F332" w14:textId="77777777" w:rsidR="00552B7D" w:rsidRDefault="00552B7D" w:rsidP="00552B7D">
      <w:pPr>
        <w:autoSpaceDE w:val="0"/>
        <w:autoSpaceDN w:val="0"/>
        <w:adjustRightInd w:val="0"/>
        <w:spacing w:after="0" w:line="240" w:lineRule="auto"/>
        <w:ind w:left="734"/>
        <w:rPr>
          <w:rFonts w:cs="Times New Roman"/>
          <w:szCs w:val="24"/>
        </w:rPr>
      </w:pPr>
      <w:r>
        <w:rPr>
          <w:rFonts w:cs="Times New Roman"/>
          <w:szCs w:val="24"/>
        </w:rPr>
        <w:t xml:space="preserve">-the Bout ends (remove all </w:t>
      </w:r>
      <w:proofErr w:type="spellStart"/>
      <w:r>
        <w:rPr>
          <w:rFonts w:cs="Times New Roman"/>
          <w:szCs w:val="24"/>
        </w:rPr>
        <w:t>gamepieces</w:t>
      </w:r>
      <w:proofErr w:type="spellEnd"/>
      <w:r>
        <w:rPr>
          <w:rFonts w:cs="Times New Roman"/>
          <w:szCs w:val="24"/>
        </w:rPr>
        <w:t xml:space="preserve"> from board)</w:t>
      </w:r>
    </w:p>
    <w:p w14:paraId="53D97E8F" w14:textId="77777777" w:rsidR="00552B7D" w:rsidRDefault="00552B7D" w:rsidP="00552B7D">
      <w:pPr>
        <w:autoSpaceDE w:val="0"/>
        <w:autoSpaceDN w:val="0"/>
        <w:adjustRightInd w:val="0"/>
        <w:spacing w:after="0" w:line="240" w:lineRule="auto"/>
        <w:rPr>
          <w:rFonts w:cs="Times New Roman"/>
          <w:szCs w:val="24"/>
        </w:rPr>
      </w:pPr>
    </w:p>
    <w:p w14:paraId="59D91308"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 xml:space="preserve">Each Bout consists in a referee-facilitated discussion focused on the truth or falsity of the </w:t>
      </w:r>
      <w:proofErr w:type="spellStart"/>
      <w:r>
        <w:rPr>
          <w:rFonts w:cs="Times New Roman"/>
          <w:szCs w:val="24"/>
        </w:rPr>
        <w:t>RiP</w:t>
      </w:r>
      <w:proofErr w:type="spellEnd"/>
      <w:r>
        <w:rPr>
          <w:rFonts w:cs="Times New Roman"/>
          <w:szCs w:val="24"/>
        </w:rPr>
        <w:t xml:space="preserve">. Each Player should have a chance to speak to each </w:t>
      </w:r>
      <w:proofErr w:type="spellStart"/>
      <w:r>
        <w:rPr>
          <w:rFonts w:cs="Times New Roman"/>
          <w:szCs w:val="24"/>
        </w:rPr>
        <w:t>RiP</w:t>
      </w:r>
      <w:proofErr w:type="spellEnd"/>
      <w:r>
        <w:rPr>
          <w:rFonts w:cs="Times New Roman"/>
          <w:szCs w:val="24"/>
        </w:rPr>
        <w:t xml:space="preserve">, and should be able to explain how they interpret the </w:t>
      </w:r>
      <w:proofErr w:type="spellStart"/>
      <w:r>
        <w:rPr>
          <w:rFonts w:cs="Times New Roman"/>
          <w:szCs w:val="24"/>
        </w:rPr>
        <w:t>RiP</w:t>
      </w:r>
      <w:proofErr w:type="spellEnd"/>
      <w:r>
        <w:rPr>
          <w:rFonts w:cs="Times New Roman"/>
          <w:szCs w:val="24"/>
        </w:rPr>
        <w:t xml:space="preserve">, why they agree or disagree with it, and how the </w:t>
      </w:r>
      <w:proofErr w:type="spellStart"/>
      <w:r>
        <w:rPr>
          <w:rFonts w:cs="Times New Roman"/>
          <w:szCs w:val="24"/>
        </w:rPr>
        <w:t>RiP</w:t>
      </w:r>
      <w:proofErr w:type="spellEnd"/>
      <w:r>
        <w:rPr>
          <w:rFonts w:cs="Times New Roman"/>
          <w:szCs w:val="24"/>
        </w:rPr>
        <w:t xml:space="preserve"> has or does not have a bearing on the truth of the MC. </w:t>
      </w:r>
    </w:p>
    <w:p w14:paraId="77BC0700" w14:textId="77777777" w:rsidR="00552B7D" w:rsidRDefault="00552B7D" w:rsidP="00552B7D">
      <w:pPr>
        <w:autoSpaceDE w:val="0"/>
        <w:autoSpaceDN w:val="0"/>
        <w:adjustRightInd w:val="0"/>
        <w:spacing w:after="0" w:line="240" w:lineRule="auto"/>
        <w:rPr>
          <w:rFonts w:cs="Times New Roman"/>
          <w:szCs w:val="24"/>
        </w:rPr>
      </w:pPr>
    </w:p>
    <w:p w14:paraId="036576D3"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 xml:space="preserve">The Referee facilitates the discussion during the Bout. The Referee should endeavour to ensure that all players are given equal chances to speak, and players listen to each other and do not interrupt, and that no player or players speak for most of the time. Priority in the discussion should be given to any player who changes the position of their </w:t>
      </w:r>
      <w:proofErr w:type="spellStart"/>
      <w:r>
        <w:rPr>
          <w:rFonts w:cs="Times New Roman"/>
          <w:szCs w:val="24"/>
        </w:rPr>
        <w:t>gamepiece</w:t>
      </w:r>
      <w:proofErr w:type="spellEnd"/>
      <w:r>
        <w:rPr>
          <w:rFonts w:cs="Times New Roman"/>
          <w:szCs w:val="24"/>
        </w:rPr>
        <w:t xml:space="preserve"> on the board (so they can share and explain the reason for the change of mind).</w:t>
      </w:r>
    </w:p>
    <w:p w14:paraId="668C3ED0" w14:textId="77777777" w:rsidR="00552B7D" w:rsidRDefault="00552B7D" w:rsidP="00552B7D">
      <w:pPr>
        <w:autoSpaceDE w:val="0"/>
        <w:autoSpaceDN w:val="0"/>
        <w:adjustRightInd w:val="0"/>
        <w:spacing w:after="0" w:line="240" w:lineRule="auto"/>
        <w:rPr>
          <w:rFonts w:cs="Times New Roman"/>
          <w:szCs w:val="24"/>
        </w:rPr>
      </w:pPr>
    </w:p>
    <w:p w14:paraId="2D529A50" w14:textId="77777777" w:rsidR="00552B7D" w:rsidRDefault="00552B7D" w:rsidP="00552B7D">
      <w:pPr>
        <w:autoSpaceDE w:val="0"/>
        <w:autoSpaceDN w:val="0"/>
        <w:adjustRightInd w:val="0"/>
        <w:spacing w:after="0" w:line="240" w:lineRule="auto"/>
        <w:rPr>
          <w:rFonts w:cs="Times New Roman"/>
          <w:szCs w:val="24"/>
        </w:rPr>
      </w:pPr>
      <w:r>
        <w:rPr>
          <w:rFonts w:cs="Times New Roman"/>
          <w:b/>
          <w:szCs w:val="24"/>
        </w:rPr>
        <w:t>Conditions of Victory:</w:t>
      </w:r>
    </w:p>
    <w:p w14:paraId="54F6C65A"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 xml:space="preserve">The winners are the players who change their mind. Any player can have the satisfaction of making another player a winner, by convincing them and </w:t>
      </w:r>
      <w:r>
        <w:rPr>
          <w:rFonts w:eastAsia="Times New Roman" w:cs="Times New Roman"/>
          <w:szCs w:val="24"/>
        </w:rPr>
        <w:t xml:space="preserve">‘drawing them over”. But the real </w:t>
      </w:r>
      <w:proofErr w:type="spellStart"/>
      <w:r>
        <w:rPr>
          <w:rFonts w:eastAsia="Times New Roman" w:cs="Times New Roman"/>
          <w:szCs w:val="24"/>
        </w:rPr>
        <w:t>winers</w:t>
      </w:r>
      <w:proofErr w:type="spellEnd"/>
      <w:r>
        <w:rPr>
          <w:rFonts w:eastAsia="Times New Roman" w:cs="Times New Roman"/>
          <w:szCs w:val="24"/>
        </w:rPr>
        <w:t xml:space="preserve"> are those players who change their own mind on the MC, which is shown at once to all by moving that player’s </w:t>
      </w:r>
      <w:proofErr w:type="spellStart"/>
      <w:r>
        <w:rPr>
          <w:rFonts w:eastAsia="Times New Roman" w:cs="Times New Roman"/>
          <w:szCs w:val="24"/>
        </w:rPr>
        <w:t>gamepiece</w:t>
      </w:r>
      <w:proofErr w:type="spellEnd"/>
      <w:r>
        <w:rPr>
          <w:rFonts w:eastAsia="Times New Roman" w:cs="Times New Roman"/>
          <w:szCs w:val="24"/>
        </w:rPr>
        <w:t xml:space="preserve"> to the opposite side of the board during a Bout.</w:t>
      </w:r>
    </w:p>
    <w:p w14:paraId="1A245BFD" w14:textId="77777777" w:rsidR="00552B7D" w:rsidRDefault="00552B7D" w:rsidP="00552B7D">
      <w:pPr>
        <w:autoSpaceDE w:val="0"/>
        <w:autoSpaceDN w:val="0"/>
        <w:adjustRightInd w:val="0"/>
        <w:spacing w:after="0" w:line="240" w:lineRule="auto"/>
        <w:rPr>
          <w:rFonts w:cs="Times New Roman"/>
          <w:szCs w:val="24"/>
        </w:rPr>
      </w:pPr>
    </w:p>
    <w:p w14:paraId="7FE9C4F5" w14:textId="77777777" w:rsidR="00552B7D" w:rsidRDefault="00552B7D" w:rsidP="00552B7D">
      <w:pPr>
        <w:autoSpaceDE w:val="0"/>
        <w:autoSpaceDN w:val="0"/>
        <w:adjustRightInd w:val="0"/>
        <w:spacing w:after="0" w:line="240" w:lineRule="auto"/>
        <w:rPr>
          <w:rFonts w:cs="Times New Roman"/>
          <w:szCs w:val="24"/>
        </w:rPr>
      </w:pPr>
      <w:r>
        <w:rPr>
          <w:rFonts w:cs="Times New Roman"/>
          <w:b/>
          <w:szCs w:val="24"/>
        </w:rPr>
        <w:t>Fiddly Bits:</w:t>
      </w:r>
    </w:p>
    <w:p w14:paraId="4635F938"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 xml:space="preserve">Key: Generally, the connection between a </w:t>
      </w:r>
      <w:proofErr w:type="spellStart"/>
      <w:r>
        <w:rPr>
          <w:rFonts w:cs="Times New Roman"/>
          <w:szCs w:val="24"/>
        </w:rPr>
        <w:t>RiP</w:t>
      </w:r>
      <w:proofErr w:type="spellEnd"/>
      <w:r>
        <w:rPr>
          <w:rFonts w:cs="Times New Roman"/>
          <w:szCs w:val="24"/>
        </w:rPr>
        <w:t xml:space="preserve"> and an MC will require another premise or reason to be played. Game strategy requires assembling connected series of reasons (multi-premise logical arguments) to establish (or refute) the MC.</w:t>
      </w:r>
    </w:p>
    <w:p w14:paraId="1FA6A9E5" w14:textId="77777777" w:rsidR="00552B7D" w:rsidRDefault="00552B7D" w:rsidP="00552B7D">
      <w:pPr>
        <w:autoSpaceDE w:val="0"/>
        <w:autoSpaceDN w:val="0"/>
        <w:adjustRightInd w:val="0"/>
        <w:spacing w:after="0" w:line="240" w:lineRule="auto"/>
        <w:rPr>
          <w:rFonts w:cs="Times New Roman"/>
          <w:szCs w:val="24"/>
        </w:rPr>
      </w:pPr>
    </w:p>
    <w:p w14:paraId="57D073C8" w14:textId="77777777" w:rsidR="00552B7D" w:rsidRDefault="00552B7D" w:rsidP="00552B7D">
      <w:pPr>
        <w:autoSpaceDE w:val="0"/>
        <w:autoSpaceDN w:val="0"/>
        <w:adjustRightInd w:val="0"/>
        <w:spacing w:after="0" w:line="240" w:lineRule="auto"/>
        <w:rPr>
          <w:rFonts w:cs="Times New Roman"/>
          <w:szCs w:val="24"/>
        </w:rPr>
      </w:pPr>
      <w:r>
        <w:rPr>
          <w:rFonts w:cs="Times New Roman"/>
          <w:szCs w:val="24"/>
        </w:rPr>
        <w:t xml:space="preserve">Although Players may strategize together, any player is free at any time during any game of Tug of Logic to change their mind on any </w:t>
      </w:r>
      <w:proofErr w:type="spellStart"/>
      <w:r>
        <w:rPr>
          <w:rFonts w:cs="Times New Roman"/>
          <w:szCs w:val="24"/>
        </w:rPr>
        <w:t>RiP</w:t>
      </w:r>
      <w:proofErr w:type="spellEnd"/>
      <w:r>
        <w:rPr>
          <w:rFonts w:cs="Times New Roman"/>
          <w:szCs w:val="24"/>
        </w:rPr>
        <w:t xml:space="preserve"> or MC. Only they must signal this </w:t>
      </w:r>
      <w:r>
        <w:rPr>
          <w:rFonts w:cs="Times New Roman"/>
          <w:szCs w:val="24"/>
        </w:rPr>
        <w:lastRenderedPageBreak/>
        <w:t xml:space="preserve">change publicly by relocating their </w:t>
      </w:r>
      <w:proofErr w:type="spellStart"/>
      <w:r>
        <w:rPr>
          <w:rFonts w:cs="Times New Roman"/>
          <w:szCs w:val="24"/>
        </w:rPr>
        <w:t>gamepiece</w:t>
      </w:r>
      <w:proofErr w:type="spellEnd"/>
      <w:r>
        <w:rPr>
          <w:rFonts w:cs="Times New Roman"/>
          <w:szCs w:val="24"/>
        </w:rPr>
        <w:t xml:space="preserve">, and explaining to others their change of mind. </w:t>
      </w:r>
    </w:p>
    <w:p w14:paraId="222B8E32" w14:textId="77777777" w:rsidR="00662780" w:rsidRDefault="00552B7D"/>
    <w:sectPr w:rsidR="00662780" w:rsidSect="00BC21BC">
      <w:headerReference w:type="default" r:id="rId4"/>
      <w:footerReference w:type="default" r:id="rId5"/>
      <w:endnotePr>
        <w:numFmt w:val="decimal"/>
      </w:endnotePr>
      <w:pgSz w:w="12240" w:h="15840"/>
      <w:pgMar w:top="1440" w:right="1800" w:bottom="1440" w:left="180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C2F50" w14:textId="77777777" w:rsidR="00BC21BC" w:rsidRDefault="00552B7D">
    <w:pPr>
      <w:autoSpaceDE w:val="0"/>
      <w:autoSpaceDN w:val="0"/>
      <w:adjustRightInd w:val="0"/>
      <w:spacing w:after="0" w:line="240" w:lineRule="auto"/>
      <w:rPr>
        <w:rFonts w:cs="Times New Roman"/>
        <w:szCs w:val="24"/>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6A555" w14:textId="77777777" w:rsidR="00BC21BC" w:rsidRDefault="00552B7D">
    <w:pPr>
      <w:autoSpaceDE w:val="0"/>
      <w:autoSpaceDN w:val="0"/>
      <w:adjustRightInd w:val="0"/>
      <w:spacing w:after="0" w:line="240" w:lineRule="auto"/>
      <w:rPr>
        <w:rFonts w:cs="Times New Roman"/>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B7D"/>
    <w:rsid w:val="001E290D"/>
    <w:rsid w:val="00552B7D"/>
    <w:rsid w:val="00553852"/>
    <w:rsid w:val="00F21E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E6087"/>
  <w15:chartTrackingRefBased/>
  <w15:docId w15:val="{2A26744D-6E6E-45EE-8D8B-D04A9022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825</Words>
  <Characters>4708</Characters>
  <Application>Microsoft Office Word</Application>
  <DocSecurity>0</DocSecurity>
  <Lines>39</Lines>
  <Paragraphs>11</Paragraphs>
  <ScaleCrop>false</ScaleCrop>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Picard, Michael</dc:creator>
  <cp:keywords/>
  <dc:description/>
  <cp:lastModifiedBy>Picard, Michael</cp:lastModifiedBy>
  <cp:revision>1</cp:revision>
  <dcterms:created xsi:type="dcterms:W3CDTF">2021-08-16T21:55:00Z</dcterms:created>
  <dcterms:modified xsi:type="dcterms:W3CDTF">2021-08-16T21:55:00Z</dcterms:modified>
</cp:coreProperties>
</file>